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616DA" w14:textId="77777777" w:rsidR="00086469" w:rsidRDefault="00086469" w:rsidP="00086469">
      <w:pPr>
        <w:jc w:val="center"/>
      </w:pPr>
    </w:p>
    <w:p w14:paraId="6E279A69" w14:textId="77777777" w:rsidR="00086469" w:rsidRPr="00086469" w:rsidRDefault="00086469" w:rsidP="0008646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86469">
        <w:rPr>
          <w:rFonts w:ascii="Times New Roman" w:hAnsi="Times New Roman" w:cs="Times New Roman"/>
          <w:i/>
          <w:sz w:val="28"/>
          <w:szCs w:val="28"/>
        </w:rPr>
        <w:t>FÅRDALA VÄSTRA SAMFÄLLIGHETSFÖRENING</w:t>
      </w:r>
    </w:p>
    <w:p w14:paraId="005B99AC" w14:textId="77777777" w:rsidR="00086469" w:rsidRDefault="00086469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552301C6" w14:textId="77777777" w:rsidR="00086469" w:rsidRDefault="00086469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3B07DBCD" w14:textId="5AE94B1C" w:rsidR="00C5565C" w:rsidRDefault="000864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Till samfälligheten hör 118 garageplatser</w:t>
      </w:r>
      <w:r w:rsidR="00C5565C">
        <w:rPr>
          <w:rFonts w:ascii="Times New Roman" w:hAnsi="Times New Roman" w:cs="Times New Roman"/>
          <w:sz w:val="24"/>
          <w:szCs w:val="24"/>
        </w:rPr>
        <w:t xml:space="preserve">. Varje fastighet disponerar en garageplats. En plats </w:t>
      </w:r>
      <w:r w:rsidR="00D348FB">
        <w:rPr>
          <w:rFonts w:ascii="Times New Roman" w:hAnsi="Times New Roman" w:cs="Times New Roman"/>
          <w:sz w:val="24"/>
          <w:szCs w:val="24"/>
        </w:rPr>
        <w:t>ä</w:t>
      </w:r>
      <w:r w:rsidR="00C5565C">
        <w:rPr>
          <w:rFonts w:ascii="Times New Roman" w:hAnsi="Times New Roman" w:cs="Times New Roman"/>
          <w:sz w:val="24"/>
          <w:szCs w:val="24"/>
        </w:rPr>
        <w:t xml:space="preserve">r avsedd för </w:t>
      </w:r>
      <w:r>
        <w:rPr>
          <w:rFonts w:ascii="Times New Roman" w:hAnsi="Times New Roman" w:cs="Times New Roman"/>
          <w:sz w:val="24"/>
          <w:szCs w:val="24"/>
        </w:rPr>
        <w:t>samfällighetens utrustning.</w:t>
      </w:r>
      <w:r w:rsidR="00A13D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882BA7" w14:textId="77777777" w:rsidR="00086469" w:rsidRDefault="00A13D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Garageplatserna är fördelade på 6 längor; 3 vid Stallvägen och 3 vid Skördevägen.  </w:t>
      </w:r>
      <w:r w:rsidR="00C5565C">
        <w:rPr>
          <w:rFonts w:ascii="Times New Roman" w:hAnsi="Times New Roman" w:cs="Times New Roman"/>
          <w:sz w:val="24"/>
          <w:szCs w:val="24"/>
        </w:rPr>
        <w:t xml:space="preserve">Garagen är numrerade </w:t>
      </w:r>
      <w:r w:rsidR="0019085E">
        <w:rPr>
          <w:rFonts w:ascii="Times New Roman" w:hAnsi="Times New Roman" w:cs="Times New Roman"/>
          <w:sz w:val="24"/>
          <w:szCs w:val="24"/>
        </w:rPr>
        <w:t>1 – 118.</w:t>
      </w:r>
    </w:p>
    <w:p w14:paraId="7DFF79E2" w14:textId="77777777" w:rsidR="00086469" w:rsidRDefault="000864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Garage</w:t>
      </w:r>
      <w:r w:rsidR="00A13D2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är </w:t>
      </w:r>
      <w:r w:rsidR="00A13D28">
        <w:rPr>
          <w:rFonts w:ascii="Times New Roman" w:hAnsi="Times New Roman" w:cs="Times New Roman"/>
          <w:sz w:val="24"/>
          <w:szCs w:val="24"/>
        </w:rPr>
        <w:t xml:space="preserve">föreningens </w:t>
      </w:r>
      <w:r>
        <w:rPr>
          <w:rFonts w:ascii="Times New Roman" w:hAnsi="Times New Roman" w:cs="Times New Roman"/>
          <w:sz w:val="24"/>
          <w:szCs w:val="24"/>
        </w:rPr>
        <w:t>gemensam</w:t>
      </w:r>
      <w:r w:rsidR="00A13D28">
        <w:rPr>
          <w:rFonts w:ascii="Times New Roman" w:hAnsi="Times New Roman" w:cs="Times New Roman"/>
          <w:sz w:val="24"/>
          <w:szCs w:val="24"/>
        </w:rPr>
        <w:t>ma</w:t>
      </w:r>
      <w:r>
        <w:rPr>
          <w:rFonts w:ascii="Times New Roman" w:hAnsi="Times New Roman" w:cs="Times New Roman"/>
          <w:sz w:val="24"/>
          <w:szCs w:val="24"/>
        </w:rPr>
        <w:t xml:space="preserve"> egendom och förvaltas av styrelsen</w:t>
      </w:r>
      <w:r w:rsidR="00A13D28">
        <w:rPr>
          <w:rFonts w:ascii="Times New Roman" w:hAnsi="Times New Roman" w:cs="Times New Roman"/>
          <w:sz w:val="24"/>
          <w:szCs w:val="24"/>
        </w:rPr>
        <w:t>.</w:t>
      </w:r>
      <w:r w:rsidR="00F336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F3D999" w14:textId="77777777" w:rsidR="00C5565C" w:rsidRDefault="00C556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Styrelsen </w:t>
      </w:r>
      <w:r w:rsidR="00E80D93">
        <w:rPr>
          <w:rFonts w:ascii="Times New Roman" w:hAnsi="Times New Roman" w:cs="Times New Roman"/>
          <w:sz w:val="24"/>
          <w:szCs w:val="24"/>
        </w:rPr>
        <w:t xml:space="preserve">för Fårdala västra samfällighetsförening </w:t>
      </w:r>
      <w:r>
        <w:rPr>
          <w:rFonts w:ascii="Times New Roman" w:hAnsi="Times New Roman" w:cs="Times New Roman"/>
          <w:sz w:val="24"/>
          <w:szCs w:val="24"/>
        </w:rPr>
        <w:t>har den 11 november 2014 beslutat om följande regler för garagen.</w:t>
      </w:r>
      <w:r w:rsidR="007D5F2F">
        <w:rPr>
          <w:rFonts w:ascii="Times New Roman" w:hAnsi="Times New Roman" w:cs="Times New Roman"/>
          <w:sz w:val="24"/>
          <w:szCs w:val="24"/>
        </w:rPr>
        <w:t xml:space="preserve"> Reglerna är avstämda mot Storstockholms brandförsvars regler</w:t>
      </w:r>
      <w:r w:rsidR="00F33622">
        <w:rPr>
          <w:rFonts w:ascii="Times New Roman" w:hAnsi="Times New Roman" w:cs="Times New Roman"/>
          <w:sz w:val="24"/>
          <w:szCs w:val="24"/>
        </w:rPr>
        <w:t xml:space="preserve"> samt mot gällande försäkring</w:t>
      </w:r>
      <w:r w:rsidR="007D5F2F">
        <w:rPr>
          <w:rFonts w:ascii="Times New Roman" w:hAnsi="Times New Roman" w:cs="Times New Roman"/>
          <w:sz w:val="24"/>
          <w:szCs w:val="24"/>
        </w:rPr>
        <w:t>.</w:t>
      </w:r>
      <w:r w:rsidR="00E80D93">
        <w:rPr>
          <w:rFonts w:ascii="Times New Roman" w:hAnsi="Times New Roman" w:cs="Times New Roman"/>
          <w:sz w:val="24"/>
          <w:szCs w:val="24"/>
        </w:rPr>
        <w:t xml:space="preserve"> På styrelsen ankommer att göra årlig uppföljning. </w:t>
      </w:r>
    </w:p>
    <w:p w14:paraId="41EF9E38" w14:textId="77777777" w:rsidR="0019085E" w:rsidRDefault="001908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Garagen ska nyttjas för parkering av fordon (bil, motorcykel).  </w:t>
      </w:r>
    </w:p>
    <w:p w14:paraId="2095A9CE" w14:textId="77777777" w:rsidR="00086469" w:rsidRDefault="007D5F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garageplatsen hyrs ut</w:t>
      </w:r>
      <w:r w:rsidR="00E80D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4A2E">
        <w:rPr>
          <w:rFonts w:ascii="Times New Roman" w:hAnsi="Times New Roman" w:cs="Times New Roman"/>
          <w:sz w:val="24"/>
          <w:szCs w:val="24"/>
        </w:rPr>
        <w:t>ska styrelsen</w:t>
      </w:r>
      <w:r>
        <w:rPr>
          <w:rFonts w:ascii="Times New Roman" w:hAnsi="Times New Roman" w:cs="Times New Roman"/>
          <w:sz w:val="24"/>
          <w:szCs w:val="24"/>
        </w:rPr>
        <w:t xml:space="preserve"> informeras</w:t>
      </w:r>
      <w:r w:rsidR="003C4A2E">
        <w:rPr>
          <w:rFonts w:ascii="Times New Roman" w:hAnsi="Times New Roman" w:cs="Times New Roman"/>
          <w:sz w:val="24"/>
          <w:szCs w:val="24"/>
        </w:rPr>
        <w:t>.</w:t>
      </w:r>
      <w:r w:rsidR="00086469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28A0070C" w14:textId="77777777" w:rsidR="00A13D28" w:rsidRDefault="001908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13D28">
        <w:rPr>
          <w:rFonts w:ascii="Times New Roman" w:hAnsi="Times New Roman" w:cs="Times New Roman"/>
          <w:sz w:val="24"/>
          <w:szCs w:val="24"/>
        </w:rPr>
        <w:t xml:space="preserve">ellanväggar mellan garageplatserna får </w:t>
      </w:r>
      <w:r>
        <w:rPr>
          <w:rFonts w:ascii="Times New Roman" w:hAnsi="Times New Roman" w:cs="Times New Roman"/>
          <w:sz w:val="24"/>
          <w:szCs w:val="24"/>
        </w:rPr>
        <w:t xml:space="preserve">inte </w:t>
      </w:r>
      <w:r w:rsidR="00A13D28">
        <w:rPr>
          <w:rFonts w:ascii="Times New Roman" w:hAnsi="Times New Roman" w:cs="Times New Roman"/>
          <w:sz w:val="24"/>
          <w:szCs w:val="24"/>
        </w:rPr>
        <w:t xml:space="preserve">sättas upp. </w:t>
      </w:r>
    </w:p>
    <w:p w14:paraId="1E3B2E94" w14:textId="77777777" w:rsidR="00A13D28" w:rsidRDefault="001908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Garageplatsen kan hägnas in med därför avsett stängsel</w:t>
      </w:r>
      <w:r w:rsidR="00F33622">
        <w:rPr>
          <w:rFonts w:ascii="Times New Roman" w:hAnsi="Times New Roman" w:cs="Times New Roman"/>
          <w:sz w:val="24"/>
          <w:szCs w:val="24"/>
        </w:rPr>
        <w:t xml:space="preserve"> (nät)</w:t>
      </w:r>
      <w:r>
        <w:rPr>
          <w:rFonts w:ascii="Times New Roman" w:hAnsi="Times New Roman" w:cs="Times New Roman"/>
          <w:sz w:val="24"/>
          <w:szCs w:val="24"/>
        </w:rPr>
        <w:t>. Styrelsen ska lämna tillstånd och inhägnaden sker på garageinnehavarens bekostnad.</w:t>
      </w:r>
    </w:p>
    <w:p w14:paraId="660D5ABE" w14:textId="755A6F3C" w:rsidR="003C4A2E" w:rsidRDefault="003C4A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Garageportarna ska alltid hållas låsta. Två nycklar har lämnats ut till fastighetsägaren.</w:t>
      </w:r>
      <w:r w:rsidR="00A13D28">
        <w:rPr>
          <w:rFonts w:ascii="Times New Roman" w:hAnsi="Times New Roman" w:cs="Times New Roman"/>
          <w:sz w:val="24"/>
          <w:szCs w:val="24"/>
        </w:rPr>
        <w:t xml:space="preserve"> </w:t>
      </w:r>
      <w:r w:rsidR="0019085E">
        <w:rPr>
          <w:rFonts w:ascii="Times New Roman" w:hAnsi="Times New Roman" w:cs="Times New Roman"/>
          <w:sz w:val="24"/>
          <w:szCs w:val="24"/>
        </w:rPr>
        <w:t xml:space="preserve"> </w:t>
      </w:r>
      <w:r w:rsidR="007D5F2F">
        <w:rPr>
          <w:rFonts w:ascii="Times New Roman" w:hAnsi="Times New Roman" w:cs="Times New Roman"/>
          <w:sz w:val="24"/>
          <w:szCs w:val="24"/>
        </w:rPr>
        <w:t xml:space="preserve">Eventuellt fel på låsen anmäls till styrelsen. </w:t>
      </w:r>
      <w:r w:rsidR="00A13D28">
        <w:rPr>
          <w:rFonts w:ascii="Times New Roman" w:hAnsi="Times New Roman" w:cs="Times New Roman"/>
          <w:sz w:val="24"/>
          <w:szCs w:val="24"/>
        </w:rPr>
        <w:t>Styrelsen ansvarar inte för förlorade nycklar.</w:t>
      </w:r>
      <w:r w:rsidR="00F336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5F1280" w14:textId="77777777" w:rsidR="0019085E" w:rsidRDefault="001908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garagen får endast sådant förvaras som hör till fordonet</w:t>
      </w:r>
      <w:r w:rsidR="00C5565C">
        <w:rPr>
          <w:rFonts w:ascii="Times New Roman" w:hAnsi="Times New Roman" w:cs="Times New Roman"/>
          <w:sz w:val="24"/>
          <w:szCs w:val="24"/>
        </w:rPr>
        <w:t>. En uppsättning däck</w:t>
      </w:r>
      <w:r w:rsidR="007D5F2F">
        <w:rPr>
          <w:rFonts w:ascii="Times New Roman" w:hAnsi="Times New Roman" w:cs="Times New Roman"/>
          <w:sz w:val="24"/>
          <w:szCs w:val="24"/>
        </w:rPr>
        <w:t>, en reservdunk bränsle, takbox.</w:t>
      </w:r>
    </w:p>
    <w:p w14:paraId="3F558C6C" w14:textId="0F0B5278" w:rsidR="007D5F2F" w:rsidRDefault="007D5F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Till varje garageplats </w:t>
      </w:r>
      <w:r w:rsidR="00F33622">
        <w:rPr>
          <w:rFonts w:ascii="Times New Roman" w:hAnsi="Times New Roman" w:cs="Times New Roman"/>
          <w:sz w:val="24"/>
          <w:szCs w:val="24"/>
        </w:rPr>
        <w:t>hör ett eluttag.</w:t>
      </w:r>
    </w:p>
    <w:p w14:paraId="4FF8CF7E" w14:textId="77777777" w:rsidR="00E80D93" w:rsidRDefault="00E80D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Vintertid sker snöröjning och sandning på området mellan garagelängorna. Garageinnehavare uppmanas att röja undan snö närmast porten.</w:t>
      </w:r>
    </w:p>
    <w:p w14:paraId="173D00D3" w14:textId="77777777" w:rsidR="00F33622" w:rsidRDefault="00F336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samband med </w:t>
      </w:r>
      <w:r w:rsidR="00E80D93">
        <w:rPr>
          <w:rFonts w:ascii="Times New Roman" w:hAnsi="Times New Roman" w:cs="Times New Roman"/>
          <w:sz w:val="24"/>
          <w:szCs w:val="24"/>
        </w:rPr>
        <w:t xml:space="preserve">föreningens städdag på våren sker städning av garagen. </w:t>
      </w:r>
    </w:p>
    <w:p w14:paraId="1A554F49" w14:textId="77777777" w:rsidR="00F33622" w:rsidRDefault="00F33622">
      <w:pPr>
        <w:rPr>
          <w:rFonts w:ascii="Times New Roman" w:hAnsi="Times New Roman" w:cs="Times New Roman"/>
          <w:sz w:val="24"/>
          <w:szCs w:val="24"/>
        </w:rPr>
      </w:pPr>
    </w:p>
    <w:sectPr w:rsidR="00F336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469"/>
    <w:rsid w:val="00086469"/>
    <w:rsid w:val="0019085E"/>
    <w:rsid w:val="003C4A2E"/>
    <w:rsid w:val="0075587A"/>
    <w:rsid w:val="007D5F2F"/>
    <w:rsid w:val="00A13D28"/>
    <w:rsid w:val="00C5565C"/>
    <w:rsid w:val="00D348FB"/>
    <w:rsid w:val="00E80D93"/>
    <w:rsid w:val="00F3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FADF1"/>
  <w15:chartTrackingRefBased/>
  <w15:docId w15:val="{F5F74921-22C0-4D0E-8C7C-D2EF6041E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0864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08646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236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</dc:creator>
  <cp:keywords/>
  <dc:description/>
  <cp:lastModifiedBy>Fårdala V Samfällighet</cp:lastModifiedBy>
  <cp:revision>2</cp:revision>
  <dcterms:created xsi:type="dcterms:W3CDTF">2014-11-04T12:17:00Z</dcterms:created>
  <dcterms:modified xsi:type="dcterms:W3CDTF">2021-03-14T14:01:00Z</dcterms:modified>
</cp:coreProperties>
</file>